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65" w:rsidRDefault="00C3251F">
      <w:r>
        <w:t>Church Board meeting notes</w:t>
      </w:r>
    </w:p>
    <w:p w:rsidR="00126385" w:rsidRDefault="00503043">
      <w:r>
        <w:t>August 20</w:t>
      </w:r>
      <w:r w:rsidR="00126385">
        <w:t>, 2023</w:t>
      </w:r>
    </w:p>
    <w:p w:rsidR="00126385" w:rsidRDefault="00126385"/>
    <w:p w:rsidR="00126385" w:rsidRDefault="00126385">
      <w:bookmarkStart w:id="0" w:name="_GoBack"/>
      <w:bookmarkEnd w:id="0"/>
      <w:r>
        <w:t>Treasurer’s Report</w:t>
      </w:r>
    </w:p>
    <w:p w:rsidR="00126385" w:rsidRDefault="00C3251F">
      <w:r>
        <w:t xml:space="preserve">We ended the fiscal year in June having spent about $10,000 more than we took in. Much of this is explained by expenses for the roof. July income is above normal, because some people pay their entire pledge upfront. </w:t>
      </w:r>
    </w:p>
    <w:p w:rsidR="0007429B" w:rsidRDefault="0007429B"/>
    <w:p w:rsidR="00126385" w:rsidRDefault="00126385">
      <w:r>
        <w:t>Trustees’ Report</w:t>
      </w:r>
    </w:p>
    <w:p w:rsidR="00126385" w:rsidRDefault="00C3251F">
      <w:r>
        <w:t xml:space="preserve">Trustees are investigating how much it currently costs to run this facility. Expenses for everything have gone up significantly. We would like to track facility use donations in greater detail by source. </w:t>
      </w:r>
    </w:p>
    <w:p w:rsidR="00C3251F" w:rsidRDefault="00C3251F">
      <w:r>
        <w:t>The Inflation Reduction Act includes funding for churches to transition off of fossil fuels. Meighan will send a link with more information.</w:t>
      </w:r>
    </w:p>
    <w:p w:rsidR="00C3251F" w:rsidRDefault="00C3251F">
      <w:r>
        <w:t xml:space="preserve">Reliable Roofing has bids out to redo the roof. After that, we will assess water damage and seek to recoup costs to repair. </w:t>
      </w:r>
    </w:p>
    <w:p w:rsidR="00C3251F" w:rsidRDefault="00C3251F">
      <w:r>
        <w:t xml:space="preserve">Jeff Mitchell has passed the baton (broom?) of custodial duties to Chase McAdams. We will find a way to honor Jeff’s 30+ years of doing this work for Prospect. </w:t>
      </w:r>
    </w:p>
    <w:p w:rsidR="0007429B" w:rsidRDefault="0007429B"/>
    <w:p w:rsidR="00126385" w:rsidRDefault="00126385">
      <w:r>
        <w:t>Children and Families Position</w:t>
      </w:r>
    </w:p>
    <w:p w:rsidR="00126385" w:rsidRDefault="00C3251F">
      <w:r>
        <w:t xml:space="preserve">Patsy will review another church’s description for a similar job and edit to suit Prospect. Then we will discuss as a group. </w:t>
      </w:r>
    </w:p>
    <w:p w:rsidR="0007429B" w:rsidRDefault="0007429B"/>
    <w:p w:rsidR="00C3251F" w:rsidRDefault="00C3251F">
      <w:r>
        <w:t>All Pilgrims</w:t>
      </w:r>
    </w:p>
    <w:p w:rsidR="00C3251F" w:rsidRDefault="00C3251F">
      <w:r>
        <w:t xml:space="preserve">All Pilgrims has serious water intrusion issues and needs an earthquake retrofit. They are looking at a possible development project that would involve knocking down the current building and building a multistory building with the church on the first floor and low-income housing above. Prospect may have an opportunity to support them, host their congregation while they are out of their building. </w:t>
      </w:r>
    </w:p>
    <w:p w:rsidR="00C3251F" w:rsidRDefault="00C3251F"/>
    <w:p w:rsidR="00126385" w:rsidRDefault="00126385">
      <w:r>
        <w:t>Pastor Check-in</w:t>
      </w:r>
    </w:p>
    <w:p w:rsidR="00C3251F" w:rsidRDefault="00CB1F7D">
      <w:r>
        <w:t xml:space="preserve">Children’s Sunday: Make it more kid-friendly throughout the entire service, not just during the children’s moment. One idea is to do more stories like </w:t>
      </w:r>
      <w:r>
        <w:rPr>
          <w:i/>
        </w:rPr>
        <w:t>Old Turtle and the Broken Truth</w:t>
      </w:r>
      <w:r>
        <w:t xml:space="preserve">. Focus on levity and fun. Find a way to separate musicians from </w:t>
      </w:r>
      <w:proofErr w:type="spellStart"/>
      <w:r>
        <w:t>prayground</w:t>
      </w:r>
      <w:proofErr w:type="spellEnd"/>
      <w:r>
        <w:t xml:space="preserve"> space. </w:t>
      </w:r>
    </w:p>
    <w:p w:rsidR="00CB1F7D" w:rsidRDefault="00CB1F7D">
      <w:r>
        <w:rPr>
          <w:i/>
        </w:rPr>
        <w:t>The Letter</w:t>
      </w:r>
      <w:r>
        <w:t xml:space="preserve">: The SEJ Team showed this beautiful movie. There was a lot of PR for it. Two people came, both on Zoom. Maybe August isn’t the best time to show these movies—people are away or doing things outdoors. </w:t>
      </w:r>
    </w:p>
    <w:p w:rsidR="00CB1F7D" w:rsidRDefault="00CB1F7D">
      <w:r>
        <w:t xml:space="preserve">Blackberry Day was a success! Ten people came, including families with young children. Apple Day will follow in the fall with the opportunity to make cider on a cider press. </w:t>
      </w:r>
    </w:p>
    <w:p w:rsidR="00CB1F7D" w:rsidRDefault="00CB1F7D">
      <w:r>
        <w:t xml:space="preserve">Tables of Eight is scheduled for early October. </w:t>
      </w:r>
    </w:p>
    <w:p w:rsidR="00CB1F7D" w:rsidRDefault="00CB1F7D">
      <w:r>
        <w:t xml:space="preserve">Meighan will circle back to the principal of Stevens Elementary, who was letting his teachers know that we could provide volunteers for classroom setup before school starts. </w:t>
      </w:r>
    </w:p>
    <w:p w:rsidR="00CB1F7D" w:rsidRDefault="00CB1F7D">
      <w:r>
        <w:t xml:space="preserve">We discussed pastoral care concerns for congregation members. </w:t>
      </w:r>
    </w:p>
    <w:p w:rsidR="00CB1F7D" w:rsidRDefault="00CB1F7D">
      <w:r>
        <w:t xml:space="preserve">Next Sunday, August 27, we will embark on a new venture: sharing our monthly all-Zoom worship service with members of St Paul’s UCC (Ballard) and Keystone UCC (Wallingford). We hope this will be a good way for these three small UCC congregations to get to know each </w:t>
      </w:r>
      <w:r>
        <w:lastRenderedPageBreak/>
        <w:t>other, share resources, and support each other. The clergy/leaders will do a pulpit swap on Oct 15.</w:t>
      </w:r>
    </w:p>
    <w:p w:rsidR="00CB1F7D" w:rsidRDefault="00CB1F7D">
      <w:r>
        <w:t xml:space="preserve">Meighan is also in conversation with Rev. Andrew Conley-Holcomb of Admiral UCC in West Seattle and will do a pulpit swap with him in mid-November. </w:t>
      </w:r>
    </w:p>
    <w:p w:rsidR="00CB1F7D" w:rsidRDefault="00CB1F7D">
      <w:r>
        <w:t xml:space="preserve">Rummage Sale: Amanda </w:t>
      </w:r>
      <w:proofErr w:type="spellStart"/>
      <w:r>
        <w:t>Snelson</w:t>
      </w:r>
      <w:proofErr w:type="spellEnd"/>
      <w:r>
        <w:t xml:space="preserve"> is making cute fliers to get the word out!</w:t>
      </w:r>
    </w:p>
    <w:p w:rsidR="00CB1F7D" w:rsidRDefault="00CB1F7D"/>
    <w:p w:rsidR="00CB1F7D" w:rsidRPr="00CB1F7D" w:rsidRDefault="00CB1F7D">
      <w:r>
        <w:t>Minutes by Meighan Pritchard.</w:t>
      </w:r>
    </w:p>
    <w:sectPr w:rsidR="00CB1F7D" w:rsidRPr="00CB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85"/>
    <w:rsid w:val="0007429B"/>
    <w:rsid w:val="00126385"/>
    <w:rsid w:val="00503043"/>
    <w:rsid w:val="00A45065"/>
    <w:rsid w:val="00C3251F"/>
    <w:rsid w:val="00CB1F7D"/>
    <w:rsid w:val="00D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C358E-9A5F-4638-A315-D3262F08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cp:lastPrinted>2023-08-20T17:14:00Z</cp:lastPrinted>
  <dcterms:created xsi:type="dcterms:W3CDTF">2023-08-20T21:17:00Z</dcterms:created>
  <dcterms:modified xsi:type="dcterms:W3CDTF">2023-08-20T21:17:00Z</dcterms:modified>
</cp:coreProperties>
</file>